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86" w:rsidRPr="006F65AC" w:rsidRDefault="005E1F86" w:rsidP="00B45C2B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0" w:type="auto"/>
        <w:tblInd w:w="4786" w:type="dxa"/>
        <w:tblLook w:val="04A0"/>
      </w:tblPr>
      <w:tblGrid>
        <w:gridCol w:w="4501"/>
      </w:tblGrid>
      <w:tr w:rsidR="00A356ED" w:rsidRPr="006F65AC" w:rsidTr="001E7B6A">
        <w:tc>
          <w:tcPr>
            <w:tcW w:w="4501" w:type="dxa"/>
          </w:tcPr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ПРИЛОЖЕНИЕ 3</w:t>
            </w: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</w:t>
            </w: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356ED" w:rsidRPr="006F65AC" w:rsidRDefault="00A356ED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от ______________ № ___________</w:t>
            </w:r>
          </w:p>
        </w:tc>
      </w:tr>
    </w:tbl>
    <w:p w:rsidR="00962FAD" w:rsidRPr="006F65AC" w:rsidRDefault="00962FAD" w:rsidP="00962FAD">
      <w:pPr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E1F86" w:rsidRPr="006F65AC" w:rsidRDefault="003A5682" w:rsidP="00A356ED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Схема</w:t>
      </w:r>
      <w:r w:rsidR="00A356ED"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плановой госпитализации </w:t>
      </w: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пациентов </w:t>
      </w:r>
    </w:p>
    <w:p w:rsidR="00A356ED" w:rsidRPr="006F65AC" w:rsidRDefault="00A356ED" w:rsidP="00A356ED">
      <w:pPr>
        <w:jc w:val="center"/>
        <w:textAlignment w:val="baseline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bCs/>
          <w:sz w:val="28"/>
          <w:szCs w:val="28"/>
          <w:lang w:val="ru-RU" w:eastAsia="ru-RU"/>
        </w:rPr>
        <w:t>по профилю "хирургия"</w:t>
      </w:r>
      <w:r w:rsidR="003A5682" w:rsidRPr="006F65AC">
        <w:rPr>
          <w:rFonts w:ascii="Times New Roman" w:hAnsi="Times New Roman"/>
          <w:bCs/>
          <w:sz w:val="28"/>
          <w:szCs w:val="28"/>
          <w:lang w:val="ru-RU" w:eastAsia="ru-RU"/>
        </w:rPr>
        <w:t xml:space="preserve"> на территории Волгоградской области</w:t>
      </w:r>
    </w:p>
    <w:p w:rsidR="00962FAD" w:rsidRDefault="00962FAD" w:rsidP="00962FAD">
      <w:pPr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E6133C" w:rsidRPr="006F65AC" w:rsidRDefault="00E6133C" w:rsidP="00962FAD">
      <w:pPr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962FAD" w:rsidRPr="006F65AC" w:rsidRDefault="001F06C2" w:rsidP="00962FAD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6F65AC">
        <w:rPr>
          <w:rFonts w:ascii="Times New Roman" w:hAnsi="Times New Roman"/>
          <w:sz w:val="28"/>
          <w:szCs w:val="28"/>
          <w:lang w:val="ru-RU" w:eastAsia="ru-RU"/>
        </w:rPr>
        <w:t xml:space="preserve">На плановую госпитализацию направляются </w:t>
      </w:r>
      <w:r w:rsidR="00A95436" w:rsidRPr="006F65AC">
        <w:rPr>
          <w:rFonts w:ascii="Times New Roman" w:hAnsi="Times New Roman"/>
          <w:sz w:val="28"/>
          <w:szCs w:val="28"/>
          <w:lang w:val="ru-RU" w:eastAsia="ru-RU"/>
        </w:rPr>
        <w:t xml:space="preserve">пациенты </w:t>
      </w:r>
      <w:r w:rsidR="003A5682" w:rsidRPr="006F65AC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</w:t>
      </w:r>
      <w:r w:rsidR="00A95436" w:rsidRPr="006F65AC">
        <w:rPr>
          <w:rFonts w:ascii="Times New Roman" w:hAnsi="Times New Roman"/>
          <w:sz w:val="28"/>
          <w:szCs w:val="28"/>
          <w:lang w:val="ru-RU" w:eastAsia="ru-RU"/>
        </w:rPr>
        <w:t xml:space="preserve">с хирургической патологией </w:t>
      </w:r>
      <w:r w:rsidRPr="006F65AC">
        <w:rPr>
          <w:rFonts w:ascii="Times New Roman" w:hAnsi="Times New Roman"/>
          <w:sz w:val="28"/>
          <w:szCs w:val="28"/>
          <w:lang w:val="ru-RU" w:eastAsia="ru-RU"/>
        </w:rPr>
        <w:t>по направлению врачей-хирургов с уровня первичной медико-санитарной помощи:</w:t>
      </w:r>
    </w:p>
    <w:p w:rsidR="00962FAD" w:rsidRPr="006F65AC" w:rsidRDefault="00962FAD" w:rsidP="00962FAD">
      <w:pPr>
        <w:ind w:firstLine="480"/>
        <w:jc w:val="both"/>
        <w:textAlignment w:val="baseline"/>
        <w:rPr>
          <w:rFonts w:ascii="Times New Roman" w:hAnsi="Times New Roman"/>
          <w:sz w:val="16"/>
          <w:szCs w:val="16"/>
          <w:lang w:val="ru-RU" w:eastAsia="ru-RU"/>
        </w:rPr>
      </w:pPr>
    </w:p>
    <w:tbl>
      <w:tblPr>
        <w:tblW w:w="10207" w:type="dxa"/>
        <w:tblInd w:w="-418" w:type="dxa"/>
        <w:tblCellMar>
          <w:left w:w="0" w:type="dxa"/>
          <w:right w:w="0" w:type="dxa"/>
        </w:tblCellMar>
        <w:tblLook w:val="04A0"/>
      </w:tblPr>
      <w:tblGrid>
        <w:gridCol w:w="699"/>
        <w:gridCol w:w="4688"/>
        <w:gridCol w:w="4820"/>
      </w:tblGrid>
      <w:tr w:rsidR="00B04484" w:rsidRPr="00E6133C" w:rsidTr="00B04484">
        <w:trPr>
          <w:tblHeader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Наименование медицинской организации, в </w:t>
            </w:r>
            <w:proofErr w:type="gramStart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структуре</w:t>
            </w:r>
            <w:proofErr w:type="gramEnd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которой развернут кабинет врача-хирурга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Наименование медицинской организации, в </w:t>
            </w:r>
            <w:proofErr w:type="gramStart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структуре</w:t>
            </w:r>
            <w:proofErr w:type="gramEnd"/>
            <w:r w:rsidRPr="006F65AC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которой функционирует хирургическое отделение  стационара *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Алексеевского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Алексеевского муниципального района"</w:t>
            </w:r>
          </w:p>
        </w:tc>
      </w:tr>
      <w:tr w:rsidR="00B04484" w:rsidRPr="006F65AC" w:rsidTr="00B04484">
        <w:trPr>
          <w:trHeight w:val="33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"Быковская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"Быковская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"Городищенская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"Городищенская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"Даниловская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"Даниловская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Дубовского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Дубовского муниципального района"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Еланская ЦРБ            Волгоградской области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Еланская ЦРБ Волгоградской области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"Жирновская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"Жирновская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"Иловлинская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"Иловлинская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"Калачевская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"Калачевская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"Киквидзенская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"Киквидзенская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Клетского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Клетского муниципального района"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"Котельниковская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"Котельниковская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"ЦРБ" Котовского муниципального района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"ЦРБ" Котовского муниципального района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"Кумылженская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"Кумылженская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"Ленинская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"Ленинская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"Нехаевская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"Нехаевская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"Николаевская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"Николаевская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"Новоаннинская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"Новоаннинская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"Новониколаевская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"Новониколаевская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"Октябрьская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"Октябрьская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Ольховского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Ольховского муниципального района"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"Палласовская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"Палласовская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 Руднянского муниципального района "ЦРБ Руднянского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 Руднянского муниципального района "ЦРБ Руднянского муниципального района"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"Светлоярская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"Светлоярская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"Серафимовичская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"Серафимовичская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"Среднеахтубинская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"Среднеахтубинская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"Старополтавская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"Старополтавская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Суровикинского муниципального района"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Суровикинского муниципального района"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"Чернышковская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"Чернышковская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"Фроловская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"Фроловская ЦРБ"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"Михайловская ЦРБ"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Урюпинская ЦРБ имени </w:t>
            </w:r>
          </w:p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В.Ф.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Жогова</w:t>
            </w:r>
            <w:proofErr w:type="spellEnd"/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Урюпинская ЦРБ имени В.Ф. </w:t>
            </w:r>
            <w:proofErr w:type="spell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Жогова</w:t>
            </w:r>
            <w:proofErr w:type="spellEnd"/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"Центральная городская больница г. Камышина"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"Центральная городская больница г. Камышина"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г. Камышина "Городская больница № 1"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г. Камышина "Городская больница № 1"</w:t>
            </w: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 № 15"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15"</w:t>
            </w:r>
          </w:p>
        </w:tc>
      </w:tr>
      <w:tr w:rsidR="00B04484" w:rsidRPr="006F65AC" w:rsidTr="00B04484">
        <w:trPr>
          <w:trHeight w:val="379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16"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16"</w:t>
            </w:r>
          </w:p>
        </w:tc>
      </w:tr>
      <w:tr w:rsidR="00B04484" w:rsidRPr="006F65AC" w:rsidTr="00B04484">
        <w:trPr>
          <w:trHeight w:val="382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22"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"Больница № 22"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5"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ГУЗ "Городская клиническая больница 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1"</w:t>
            </w:r>
          </w:p>
        </w:tc>
      </w:tr>
      <w:tr w:rsidR="00B04484" w:rsidRPr="00E6133C" w:rsidTr="00B04484">
        <w:trPr>
          <w:trHeight w:val="38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4"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7"</w:t>
            </w:r>
          </w:p>
        </w:tc>
      </w:tr>
      <w:tr w:rsidR="00B04484" w:rsidRPr="006F65AC" w:rsidTr="00B04484">
        <w:trPr>
          <w:trHeight w:val="416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11"</w:t>
            </w: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62FAD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скорой медицинской помощи № 7"</w:t>
            </w: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B04484" w:rsidRPr="00E6133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 - Медицина" города Волгоград"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ЧУЗ "Клиническая больница "РЖД - Медицина" города Волгоград"</w:t>
            </w:r>
          </w:p>
        </w:tc>
      </w:tr>
      <w:tr w:rsidR="00B04484" w:rsidRPr="00E6133C" w:rsidTr="00B04484">
        <w:trPr>
          <w:trHeight w:val="957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ГАУЗ "Клиническая поликлиника № 3"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"Волгоградская областная клиническая больница № 1", Волгоград</w:t>
            </w:r>
          </w:p>
        </w:tc>
      </w:tr>
      <w:tr w:rsidR="00B04484" w:rsidRPr="00E6133C" w:rsidTr="009B646C">
        <w:trPr>
          <w:trHeight w:val="43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поликлиника</w:t>
            </w:r>
            <w:r w:rsidR="00962FAD"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28"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"Городская клиническая больница скорой медицинской помощи № 25"</w:t>
            </w:r>
          </w:p>
        </w:tc>
      </w:tr>
      <w:tr w:rsidR="00B04484" w:rsidRPr="006F65AC" w:rsidTr="00962FAD">
        <w:trPr>
          <w:trHeight w:val="44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30"</w:t>
            </w:r>
          </w:p>
        </w:tc>
        <w:tc>
          <w:tcPr>
            <w:tcW w:w="482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4484" w:rsidRPr="006F65AC" w:rsidTr="00B04484">
        <w:trPr>
          <w:trHeight w:val="1303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"Поликлиника № 2"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больница № 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по четным дням 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ГУЗ "Клиническая больница № 12"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 нечетным дням</w:t>
            </w:r>
          </w:p>
        </w:tc>
      </w:tr>
      <w:tr w:rsidR="00B04484" w:rsidRPr="006F65AC" w:rsidTr="00B04484">
        <w:trPr>
          <w:trHeight w:val="42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ГУЗ "Клиническая поликлиника </w:t>
            </w:r>
          </w:p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 1"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ГУЗ "Клиническая больница № 4"</w:t>
            </w:r>
          </w:p>
        </w:tc>
      </w:tr>
      <w:tr w:rsidR="00B04484" w:rsidRPr="006F65AC" w:rsidTr="00B04484">
        <w:trPr>
          <w:trHeight w:val="66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1 им. С.З. Фишера"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 № 1 им. С.З. Фишера"</w:t>
            </w:r>
          </w:p>
        </w:tc>
      </w:tr>
      <w:tr w:rsidR="00B04484" w:rsidRPr="006F65AC" w:rsidTr="00B04484">
        <w:trPr>
          <w:trHeight w:val="68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"Городская клиническая больница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3"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ГБУЗ "Городская клиническая больница  </w:t>
            </w: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3"</w:t>
            </w:r>
          </w:p>
        </w:tc>
      </w:tr>
      <w:tr w:rsidR="00B04484" w:rsidRPr="00E6133C" w:rsidTr="00B04484">
        <w:trPr>
          <w:trHeight w:val="1369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6F65AC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"Городская больница № 2"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1 им. С.З. Фишера"</w:t>
            </w:r>
            <w:proofErr w:type="gramStart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:</w:t>
            </w:r>
            <w:proofErr w:type="gramEnd"/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круглосуточно  -  понедельник, среда, пятница (четная), суббота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клиническая больница № 3": круглосуточно -</w:t>
            </w:r>
          </w:p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вторник, четверг, пятница (нечетная), воскресенье</w:t>
            </w:r>
          </w:p>
        </w:tc>
      </w:tr>
      <w:tr w:rsidR="00B04484" w:rsidRPr="006F65AC" w:rsidTr="00B04484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484" w:rsidRPr="005D16C9" w:rsidRDefault="00B04484" w:rsidP="00B04484">
            <w:pPr>
              <w:pStyle w:val="a8"/>
              <w:numPr>
                <w:ilvl w:val="0"/>
                <w:numId w:val="3"/>
              </w:numPr>
              <w:ind w:hanging="72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04484" w:rsidRPr="006F65AC" w:rsidRDefault="00B04484" w:rsidP="00962FAD">
            <w:pPr>
              <w:spacing w:after="6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"Городская поликлиника № 5"</w:t>
            </w: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484" w:rsidRPr="006F65AC" w:rsidRDefault="00B04484" w:rsidP="00B04484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62FAD" w:rsidRPr="006F65AC" w:rsidRDefault="00962FAD" w:rsidP="00962FAD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F0F19" w:rsidRDefault="005F158A" w:rsidP="00E6133C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F65AC">
        <w:rPr>
          <w:rFonts w:ascii="Times New Roman" w:hAnsi="Times New Roman"/>
          <w:sz w:val="28"/>
          <w:szCs w:val="28"/>
          <w:lang w:val="ru-RU"/>
        </w:rPr>
        <w:t xml:space="preserve">* При невозможности оказания медицинской помощи пациентам                    </w:t>
      </w:r>
      <w:r w:rsidR="003A5682" w:rsidRPr="006F65AC">
        <w:rPr>
          <w:rFonts w:ascii="Times New Roman" w:hAnsi="Times New Roman"/>
          <w:sz w:val="28"/>
          <w:szCs w:val="28"/>
          <w:lang w:val="ru-RU"/>
        </w:rPr>
        <w:t xml:space="preserve">     с хирургической патологией необходимо</w:t>
      </w:r>
      <w:r w:rsidRPr="006F65AC">
        <w:rPr>
          <w:rFonts w:ascii="Times New Roman" w:hAnsi="Times New Roman"/>
          <w:sz w:val="28"/>
          <w:szCs w:val="28"/>
          <w:lang w:val="ru-RU"/>
        </w:rPr>
        <w:t xml:space="preserve"> организовать </w:t>
      </w:r>
      <w:proofErr w:type="spellStart"/>
      <w:r w:rsidRPr="006F65AC">
        <w:rPr>
          <w:rFonts w:ascii="Times New Roman" w:hAnsi="Times New Roman"/>
          <w:sz w:val="28"/>
          <w:szCs w:val="28"/>
          <w:lang w:val="ru-RU"/>
        </w:rPr>
        <w:t>перегоспитализацию</w:t>
      </w:r>
      <w:proofErr w:type="spellEnd"/>
      <w:r w:rsidRPr="006F65AC">
        <w:rPr>
          <w:rFonts w:ascii="Times New Roman" w:hAnsi="Times New Roman"/>
          <w:sz w:val="28"/>
          <w:szCs w:val="28"/>
          <w:lang w:val="ru-RU"/>
        </w:rPr>
        <w:t xml:space="preserve"> пациентов </w:t>
      </w:r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в хирургическое отделение иного стационара с обязательным предварительным согласованием перевода                         с главным внештатным специалистом хирургом комитета здравоохранения Волгоградской области или администрацией медицинской организации,                  в которую планируется перевод пациента, </w:t>
      </w:r>
      <w:r w:rsidRPr="006F65AC">
        <w:rPr>
          <w:rFonts w:ascii="Times New Roman" w:hAnsi="Times New Roman"/>
          <w:color w:val="000000"/>
          <w:sz w:val="28"/>
          <w:szCs w:val="28"/>
          <w:lang w:val="ru-RU"/>
        </w:rPr>
        <w:t>с учетом схемы перевода больных при оказании медицинской помощи взрослому населению по профилю "хирургия" на территории Волгоградской области</w:t>
      </w:r>
      <w:r w:rsidR="003A5682"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согласно</w:t>
      </w:r>
      <w:proofErr w:type="gramEnd"/>
      <w:r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приложению 5 к настоящему приказу</w:t>
      </w:r>
      <w:r w:rsidR="00962FAD"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="009B646C" w:rsidRPr="006F65AC">
        <w:rPr>
          <w:rFonts w:ascii="Times New Roman" w:hAnsi="Times New Roman"/>
          <w:color w:val="000000"/>
          <w:sz w:val="28"/>
          <w:szCs w:val="28"/>
          <w:lang w:val="ru-RU"/>
        </w:rPr>
        <w:t>а также технических возможностей, кадрового потенциала, внедренных в клиническую практику современных методов лечения</w:t>
      </w:r>
      <w:r w:rsidRPr="006F65AC">
        <w:rPr>
          <w:rFonts w:ascii="Times New Roman" w:hAnsi="Times New Roman"/>
          <w:sz w:val="28"/>
          <w:szCs w:val="28"/>
          <w:lang w:val="ru-RU"/>
        </w:rPr>
        <w:t xml:space="preserve">. </w:t>
      </w:r>
    </w:p>
    <w:sectPr w:rsidR="00BF0F19" w:rsidSect="00327AAF">
      <w:headerReference w:type="default" r:id="rId7"/>
      <w:pgSz w:w="11906" w:h="16838" w:code="9"/>
      <w:pgMar w:top="1134" w:right="1134" w:bottom="1134" w:left="1701" w:header="284" w:footer="567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92" w:rsidRDefault="008B5B92" w:rsidP="0004438C">
      <w:r>
        <w:separator/>
      </w:r>
    </w:p>
  </w:endnote>
  <w:endnote w:type="continuationSeparator" w:id="0">
    <w:p w:rsidR="008B5B92" w:rsidRDefault="008B5B92" w:rsidP="0004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92" w:rsidRDefault="008B5B92" w:rsidP="0004438C">
      <w:r>
        <w:separator/>
      </w:r>
    </w:p>
  </w:footnote>
  <w:footnote w:type="continuationSeparator" w:id="0">
    <w:p w:rsidR="008B5B92" w:rsidRDefault="008B5B92" w:rsidP="0004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C9" w:rsidRPr="009B79B2" w:rsidRDefault="0057629A" w:rsidP="00327AAF">
    <w:pPr>
      <w:pStyle w:val="a3"/>
      <w:jc w:val="center"/>
      <w:rPr>
        <w:lang w:val="ru-RU"/>
      </w:rPr>
    </w:pPr>
    <w:fldSimple w:instr=" PAGE   \* MERGEFORMAT ">
      <w:r w:rsidR="00E6133C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589"/>
    <w:multiLevelType w:val="hybridMultilevel"/>
    <w:tmpl w:val="1CEA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3FE3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51AC7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43FFC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7F8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8C"/>
    <w:rsid w:val="00014B79"/>
    <w:rsid w:val="00016503"/>
    <w:rsid w:val="0004438C"/>
    <w:rsid w:val="000505B4"/>
    <w:rsid w:val="0006124C"/>
    <w:rsid w:val="0006655E"/>
    <w:rsid w:val="00075D62"/>
    <w:rsid w:val="0008225D"/>
    <w:rsid w:val="000906FF"/>
    <w:rsid w:val="000D739E"/>
    <w:rsid w:val="000F1406"/>
    <w:rsid w:val="000F65F4"/>
    <w:rsid w:val="00146A8C"/>
    <w:rsid w:val="00150DD5"/>
    <w:rsid w:val="00155E25"/>
    <w:rsid w:val="0017484B"/>
    <w:rsid w:val="001A0E69"/>
    <w:rsid w:val="001A0F44"/>
    <w:rsid w:val="001A5181"/>
    <w:rsid w:val="001B7336"/>
    <w:rsid w:val="001B74BE"/>
    <w:rsid w:val="001C54D7"/>
    <w:rsid w:val="001D2B14"/>
    <w:rsid w:val="001E7B6A"/>
    <w:rsid w:val="001F06C2"/>
    <w:rsid w:val="001F59FA"/>
    <w:rsid w:val="001F6169"/>
    <w:rsid w:val="0021153B"/>
    <w:rsid w:val="00221C7C"/>
    <w:rsid w:val="00245163"/>
    <w:rsid w:val="002754B6"/>
    <w:rsid w:val="0028340B"/>
    <w:rsid w:val="002A0B96"/>
    <w:rsid w:val="002C3F52"/>
    <w:rsid w:val="002C410A"/>
    <w:rsid w:val="002C640E"/>
    <w:rsid w:val="002E6F66"/>
    <w:rsid w:val="00310D7F"/>
    <w:rsid w:val="00327AAF"/>
    <w:rsid w:val="003647ED"/>
    <w:rsid w:val="00376D40"/>
    <w:rsid w:val="0038381E"/>
    <w:rsid w:val="00385183"/>
    <w:rsid w:val="00392CF1"/>
    <w:rsid w:val="003A5682"/>
    <w:rsid w:val="003A7F0D"/>
    <w:rsid w:val="0042223F"/>
    <w:rsid w:val="004330FF"/>
    <w:rsid w:val="004838FE"/>
    <w:rsid w:val="004877E3"/>
    <w:rsid w:val="00487B0D"/>
    <w:rsid w:val="004C5312"/>
    <w:rsid w:val="004D38F5"/>
    <w:rsid w:val="004E0898"/>
    <w:rsid w:val="004E541C"/>
    <w:rsid w:val="004E59DE"/>
    <w:rsid w:val="004F565C"/>
    <w:rsid w:val="00517FC3"/>
    <w:rsid w:val="00571819"/>
    <w:rsid w:val="0057629A"/>
    <w:rsid w:val="005B607B"/>
    <w:rsid w:val="005B6437"/>
    <w:rsid w:val="005C3686"/>
    <w:rsid w:val="005D16C9"/>
    <w:rsid w:val="005E0DAB"/>
    <w:rsid w:val="005E1F86"/>
    <w:rsid w:val="005F158A"/>
    <w:rsid w:val="005F380B"/>
    <w:rsid w:val="005F669D"/>
    <w:rsid w:val="0060043C"/>
    <w:rsid w:val="00605C1E"/>
    <w:rsid w:val="00631D0F"/>
    <w:rsid w:val="00657D4A"/>
    <w:rsid w:val="006639F8"/>
    <w:rsid w:val="00684154"/>
    <w:rsid w:val="006C39C5"/>
    <w:rsid w:val="006E2EEB"/>
    <w:rsid w:val="006F65AC"/>
    <w:rsid w:val="00747485"/>
    <w:rsid w:val="00761983"/>
    <w:rsid w:val="00764E56"/>
    <w:rsid w:val="007E334D"/>
    <w:rsid w:val="007F0A17"/>
    <w:rsid w:val="007F7285"/>
    <w:rsid w:val="008007AC"/>
    <w:rsid w:val="00822A56"/>
    <w:rsid w:val="00851E72"/>
    <w:rsid w:val="00852F32"/>
    <w:rsid w:val="0087729C"/>
    <w:rsid w:val="008A10A0"/>
    <w:rsid w:val="008A6AEE"/>
    <w:rsid w:val="008B5B92"/>
    <w:rsid w:val="008B6200"/>
    <w:rsid w:val="009074AB"/>
    <w:rsid w:val="00910C1C"/>
    <w:rsid w:val="00922CF1"/>
    <w:rsid w:val="009508B3"/>
    <w:rsid w:val="00962FAD"/>
    <w:rsid w:val="00963353"/>
    <w:rsid w:val="00987FFD"/>
    <w:rsid w:val="009B3587"/>
    <w:rsid w:val="009B646C"/>
    <w:rsid w:val="009C2D2B"/>
    <w:rsid w:val="009E2FB2"/>
    <w:rsid w:val="009F0D2F"/>
    <w:rsid w:val="009F51E8"/>
    <w:rsid w:val="00A12F70"/>
    <w:rsid w:val="00A356ED"/>
    <w:rsid w:val="00A507E4"/>
    <w:rsid w:val="00A54424"/>
    <w:rsid w:val="00A66658"/>
    <w:rsid w:val="00A72D46"/>
    <w:rsid w:val="00A84F80"/>
    <w:rsid w:val="00A95436"/>
    <w:rsid w:val="00AB540C"/>
    <w:rsid w:val="00AB71E6"/>
    <w:rsid w:val="00AC171D"/>
    <w:rsid w:val="00AC5A73"/>
    <w:rsid w:val="00AD7B2D"/>
    <w:rsid w:val="00B04484"/>
    <w:rsid w:val="00B45C2B"/>
    <w:rsid w:val="00B70883"/>
    <w:rsid w:val="00B778D1"/>
    <w:rsid w:val="00BA21A5"/>
    <w:rsid w:val="00BA658E"/>
    <w:rsid w:val="00BC34FE"/>
    <w:rsid w:val="00BE5D16"/>
    <w:rsid w:val="00BF0F19"/>
    <w:rsid w:val="00C244E3"/>
    <w:rsid w:val="00C46636"/>
    <w:rsid w:val="00C77A8F"/>
    <w:rsid w:val="00CB5CF7"/>
    <w:rsid w:val="00CF1CA3"/>
    <w:rsid w:val="00D00346"/>
    <w:rsid w:val="00D113DA"/>
    <w:rsid w:val="00D25392"/>
    <w:rsid w:val="00D26219"/>
    <w:rsid w:val="00D57ED2"/>
    <w:rsid w:val="00D8787A"/>
    <w:rsid w:val="00DA14F2"/>
    <w:rsid w:val="00E001E5"/>
    <w:rsid w:val="00E44AA9"/>
    <w:rsid w:val="00E53C5B"/>
    <w:rsid w:val="00E576BD"/>
    <w:rsid w:val="00E6133C"/>
    <w:rsid w:val="00E66A23"/>
    <w:rsid w:val="00EB40D7"/>
    <w:rsid w:val="00EE5FF2"/>
    <w:rsid w:val="00EF1562"/>
    <w:rsid w:val="00EF3819"/>
    <w:rsid w:val="00F66BFF"/>
    <w:rsid w:val="00FC5CE3"/>
    <w:rsid w:val="00FD52F2"/>
    <w:rsid w:val="00FD6CAC"/>
    <w:rsid w:val="00FE3FAB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044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044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43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32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27A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E089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M_Chekomasova</cp:lastModifiedBy>
  <cp:revision>82</cp:revision>
  <cp:lastPrinted>2024-11-12T16:58:00Z</cp:lastPrinted>
  <dcterms:created xsi:type="dcterms:W3CDTF">2024-09-03T08:28:00Z</dcterms:created>
  <dcterms:modified xsi:type="dcterms:W3CDTF">2024-11-14T16:42:00Z</dcterms:modified>
</cp:coreProperties>
</file>